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B4" w:rsidRDefault="00D735B4" w:rsidP="00372179">
      <w:pPr>
        <w:pStyle w:val="berschrift1"/>
        <w:rPr>
          <w:rFonts w:ascii="Source Sans Pro" w:hAnsi="Source Sans Pro" w:cs="Tahoma"/>
          <w:sz w:val="28"/>
          <w:szCs w:val="28"/>
          <w:u w:val="single"/>
          <w:lang w:val="de-DE"/>
        </w:rPr>
      </w:pPr>
      <w:r w:rsidRPr="00D735B4">
        <w:rPr>
          <w:rFonts w:ascii="Source Sans Pro" w:hAnsi="Source Sans Pro" w:cs="Tahoma"/>
          <w:sz w:val="28"/>
          <w:szCs w:val="28"/>
          <w:u w:val="single"/>
          <w:lang w:val="de-DE"/>
        </w:rPr>
        <w:t>Themenwettbewerb „WORK&amp;ME“</w:t>
      </w:r>
    </w:p>
    <w:p w:rsidR="00D735B4" w:rsidRDefault="00D735B4" w:rsidP="00372179">
      <w:pPr>
        <w:pStyle w:val="berschrift1"/>
        <w:rPr>
          <w:lang w:val="de-DE"/>
        </w:rPr>
      </w:pPr>
      <w:bookmarkStart w:id="0" w:name="_GoBack"/>
      <w:bookmarkEnd w:id="0"/>
      <w:r w:rsidRPr="00D735B4">
        <w:rPr>
          <w:lang w:val="de-DE"/>
        </w:rPr>
        <w:t>Preis für Fleiß</w:t>
      </w:r>
    </w:p>
    <w:p w:rsidR="005169B7" w:rsidRDefault="005169B7" w:rsidP="00CE47A3">
      <w:pPr>
        <w:pStyle w:val="Untertitel"/>
        <w:rPr>
          <w:lang w:val="de-DE"/>
        </w:rPr>
      </w:pPr>
    </w:p>
    <w:p w:rsidR="0062383F" w:rsidRPr="00CE47A3" w:rsidRDefault="00D735B4" w:rsidP="00CE47A3">
      <w:pPr>
        <w:pStyle w:val="Untertitel"/>
        <w:rPr>
          <w:lang w:val="de-DE"/>
        </w:rPr>
      </w:pPr>
      <w:r w:rsidRPr="00D735B4">
        <w:rPr>
          <w:lang w:val="de-DE"/>
        </w:rPr>
        <w:t>Nun haben sie alle die Belohnung für ihren Fleiß erhalten</w:t>
      </w:r>
      <w:r w:rsidR="00D42F62">
        <w:rPr>
          <w:lang w:val="de-DE"/>
        </w:rPr>
        <w:t>, die Gewinner des Themenwettbe</w:t>
      </w:r>
      <w:r w:rsidRPr="00D735B4">
        <w:rPr>
          <w:lang w:val="de-DE"/>
        </w:rPr>
        <w:t>werbs „WORK&amp;ME“ 2016. „Konkretes Vor- und Nachdenken zu Arbeit und Vorsorge war die Aufgabe, und die Jugendlichen haben diese mit viel Phantasie, Ernst, Spiel und einer Prise Ironie bewältigt“,  s</w:t>
      </w:r>
      <w:r w:rsidRPr="00D735B4">
        <w:rPr>
          <w:lang w:val="de-DE"/>
        </w:rPr>
        <w:t>a</w:t>
      </w:r>
      <w:r w:rsidRPr="00D735B4">
        <w:rPr>
          <w:lang w:val="de-DE"/>
        </w:rPr>
        <w:t>gen die Veranstalter des Wettbewerbs</w:t>
      </w:r>
      <w:r w:rsidR="00753729" w:rsidRPr="00753729">
        <w:rPr>
          <w:lang w:val="de-DE"/>
        </w:rPr>
        <w:t xml:space="preserve"> </w:t>
      </w:r>
      <w:r w:rsidR="00753729" w:rsidRPr="00D735B4">
        <w:rPr>
          <w:lang w:val="de-DE"/>
        </w:rPr>
        <w:t>übereinstimmend</w:t>
      </w:r>
      <w:r w:rsidR="00753729">
        <w:rPr>
          <w:lang w:val="de-DE"/>
        </w:rPr>
        <w:t xml:space="preserve">: AFI, Laborfonds, </w:t>
      </w:r>
      <w:r w:rsidRPr="00D735B4">
        <w:rPr>
          <w:lang w:val="de-DE"/>
        </w:rPr>
        <w:t>Ju</w:t>
      </w:r>
      <w:r w:rsidR="00753729">
        <w:rPr>
          <w:lang w:val="de-DE"/>
        </w:rPr>
        <w:t xml:space="preserve">gendring, </w:t>
      </w:r>
      <w:r w:rsidRPr="00D735B4">
        <w:rPr>
          <w:lang w:val="de-DE"/>
        </w:rPr>
        <w:t>LaReS und Familienagentur</w:t>
      </w:r>
      <w:r w:rsidR="00753729">
        <w:rPr>
          <w:lang w:val="de-DE"/>
        </w:rPr>
        <w:t xml:space="preserve"> des Trentino</w:t>
      </w:r>
      <w:r w:rsidRPr="00D735B4">
        <w:rPr>
          <w:lang w:val="de-DE"/>
        </w:rPr>
        <w:t xml:space="preserve">.  </w:t>
      </w:r>
    </w:p>
    <w:p w:rsidR="0062383F" w:rsidRPr="0062383F" w:rsidRDefault="0062383F" w:rsidP="0062383F">
      <w:pPr>
        <w:rPr>
          <w:rFonts w:ascii="Source Sans Pro" w:hAnsi="Source Sans Pro"/>
          <w:color w:val="000000" w:themeColor="text1"/>
          <w:lang w:val="de-DE"/>
        </w:rPr>
      </w:pPr>
    </w:p>
    <w:p w:rsidR="00D735B4" w:rsidRPr="00D735B4" w:rsidRDefault="00D735B4" w:rsidP="00D735B4">
      <w:pPr>
        <w:rPr>
          <w:rFonts w:ascii="Source Sans Pro" w:hAnsi="Source Sans Pro"/>
          <w:color w:val="000000" w:themeColor="text1"/>
          <w:lang w:val="de-DE"/>
        </w:rPr>
      </w:pPr>
      <w:r w:rsidRPr="00D735B4">
        <w:rPr>
          <w:rFonts w:ascii="Source Sans Pro" w:hAnsi="Source Sans Pro"/>
          <w:color w:val="000000" w:themeColor="text1"/>
          <w:lang w:val="de-DE"/>
        </w:rPr>
        <w:t>Bei den Klassenpreisen 2016 ging der 1. Preis an die Klasse 3A-WM der WFO Kunter in Bozen, deren Video „Mit Passion zum Erfolg“ auch schon die Botschaft und die Überzeugung der nachwachsenden Fachkrä</w:t>
      </w:r>
      <w:r w:rsidRPr="00D735B4">
        <w:rPr>
          <w:rFonts w:ascii="Source Sans Pro" w:hAnsi="Source Sans Pro"/>
          <w:color w:val="000000" w:themeColor="text1"/>
          <w:lang w:val="de-DE"/>
        </w:rPr>
        <w:t>f</w:t>
      </w:r>
      <w:r w:rsidRPr="00D735B4">
        <w:rPr>
          <w:rFonts w:ascii="Source Sans Pro" w:hAnsi="Source Sans Pro"/>
          <w:color w:val="000000" w:themeColor="text1"/>
          <w:lang w:val="de-DE"/>
        </w:rPr>
        <w:t>te veranschaulicht: Mit Herzblut dabei sein ist das sicherste Erfolgsrezept für ein gelungenes Arbeitsl</w:t>
      </w:r>
      <w:r w:rsidRPr="00D735B4">
        <w:rPr>
          <w:rFonts w:ascii="Source Sans Pro" w:hAnsi="Source Sans Pro"/>
          <w:color w:val="000000" w:themeColor="text1"/>
          <w:lang w:val="de-DE"/>
        </w:rPr>
        <w:t>e</w:t>
      </w:r>
      <w:r w:rsidRPr="00D735B4">
        <w:rPr>
          <w:rFonts w:ascii="Source Sans Pro" w:hAnsi="Source Sans Pro"/>
          <w:color w:val="000000" w:themeColor="text1"/>
          <w:lang w:val="de-DE"/>
        </w:rPr>
        <w:t>ben. Den 2. Preis schnappten sich die Nachbarn von der Klasse 4A-WS im gleichen Haus. Ihr Video „U</w:t>
      </w:r>
      <w:r w:rsidRPr="00D735B4">
        <w:rPr>
          <w:rFonts w:ascii="Source Sans Pro" w:hAnsi="Source Sans Pro"/>
          <w:color w:val="000000" w:themeColor="text1"/>
          <w:lang w:val="de-DE"/>
        </w:rPr>
        <w:t>n</w:t>
      </w:r>
      <w:r w:rsidRPr="00D735B4">
        <w:rPr>
          <w:rFonts w:ascii="Source Sans Pro" w:hAnsi="Source Sans Pro"/>
          <w:color w:val="000000" w:themeColor="text1"/>
          <w:lang w:val="de-DE"/>
        </w:rPr>
        <w:t>terschiede der Kontinente“ legte den Schwerpunkt auf die Chancen und Probleme einer globalen A</w:t>
      </w:r>
      <w:r w:rsidRPr="00D735B4">
        <w:rPr>
          <w:rFonts w:ascii="Source Sans Pro" w:hAnsi="Source Sans Pro"/>
          <w:color w:val="000000" w:themeColor="text1"/>
          <w:lang w:val="de-DE"/>
        </w:rPr>
        <w:t>r</w:t>
      </w:r>
      <w:r w:rsidRPr="00D735B4">
        <w:rPr>
          <w:rFonts w:ascii="Source Sans Pro" w:hAnsi="Source Sans Pro"/>
          <w:color w:val="000000" w:themeColor="text1"/>
          <w:lang w:val="de-DE"/>
        </w:rPr>
        <w:t>beitswelt. Die Prämierung der beiden Arbeiten erfolgte Anfang Mai in den jeweiligen Klassenräumen der WFO. Die jungen Erwachsenen auf den Schulbänken freuten sich sehr, den ansehnlichen Beitrag zur Klassenfahrt gewonnen zu haben.</w:t>
      </w:r>
    </w:p>
    <w:p w:rsidR="00D735B4" w:rsidRPr="00D735B4" w:rsidRDefault="00D735B4" w:rsidP="00D735B4">
      <w:pPr>
        <w:rPr>
          <w:rFonts w:ascii="Source Sans Pro" w:hAnsi="Source Sans Pro"/>
          <w:color w:val="000000" w:themeColor="text1"/>
          <w:lang w:val="de-DE"/>
        </w:rPr>
      </w:pPr>
    </w:p>
    <w:p w:rsidR="00D735B4" w:rsidRPr="00D735B4" w:rsidRDefault="00D735B4" w:rsidP="00D735B4">
      <w:pPr>
        <w:rPr>
          <w:rFonts w:ascii="Source Sans Pro" w:hAnsi="Source Sans Pro"/>
          <w:color w:val="000000" w:themeColor="text1"/>
          <w:lang w:val="de-DE"/>
        </w:rPr>
      </w:pPr>
      <w:r w:rsidRPr="00D735B4">
        <w:rPr>
          <w:rFonts w:ascii="Source Sans Pro" w:hAnsi="Source Sans Pro"/>
          <w:color w:val="000000" w:themeColor="text1"/>
          <w:lang w:val="de-DE"/>
        </w:rPr>
        <w:t xml:space="preserve">In der zweiten Runde am 17. Mai wurden nun von der Jury die Preise für die Einzel- und Teamarbeiten verliehen. Zur Prämierung am Sitz des AFI | Arbeitsförderungsinstitutes in Bozen kamen wieder etliche junge Leute zusammen. Preise holten sich das Daumenkino „Work, Mark and Me“ von Lisa Gasser und  Claudia Schwarz, die </w:t>
      </w:r>
      <w:r w:rsidR="00753729">
        <w:rPr>
          <w:rFonts w:ascii="Source Sans Pro" w:hAnsi="Source Sans Pro"/>
          <w:color w:val="000000" w:themeColor="text1"/>
          <w:lang w:val="de-DE"/>
        </w:rPr>
        <w:t>Assemblage</w:t>
      </w:r>
      <w:r w:rsidRPr="00D735B4">
        <w:rPr>
          <w:rFonts w:ascii="Source Sans Pro" w:hAnsi="Source Sans Pro"/>
          <w:color w:val="000000" w:themeColor="text1"/>
          <w:lang w:val="de-DE"/>
        </w:rPr>
        <w:t xml:space="preserve"> „Mann“ </w:t>
      </w:r>
      <w:r w:rsidR="00D42F62">
        <w:rPr>
          <w:rFonts w:ascii="Source Sans Pro" w:hAnsi="Source Sans Pro"/>
          <w:color w:val="000000" w:themeColor="text1"/>
          <w:lang w:val="de-DE"/>
        </w:rPr>
        <w:t>von Anna Rechenmacher, Lea Ebni</w:t>
      </w:r>
      <w:r w:rsidRPr="00D735B4">
        <w:rPr>
          <w:rFonts w:ascii="Source Sans Pro" w:hAnsi="Source Sans Pro"/>
          <w:color w:val="000000" w:themeColor="text1"/>
          <w:lang w:val="de-DE"/>
        </w:rPr>
        <w:t>cher, Lena Kleinrubatscher und Nadine Hartner, das aus Zeichnung und Gedicht bestehende Werk</w:t>
      </w:r>
      <w:r w:rsidR="00D42F62">
        <w:rPr>
          <w:rFonts w:ascii="Source Sans Pro" w:hAnsi="Source Sans Pro"/>
          <w:color w:val="000000" w:themeColor="text1"/>
          <w:lang w:val="de-DE"/>
        </w:rPr>
        <w:t xml:space="preserve"> </w:t>
      </w:r>
      <w:r w:rsidRPr="00D735B4">
        <w:rPr>
          <w:rFonts w:ascii="Source Sans Pro" w:hAnsi="Source Sans Pro"/>
          <w:color w:val="000000" w:themeColor="text1"/>
          <w:lang w:val="de-DE"/>
        </w:rPr>
        <w:t>„Alt“ von Maja Rech Daldosso, das gezeichnete Plakat „Creativity provides emp</w:t>
      </w:r>
      <w:r w:rsidR="0097704C">
        <w:rPr>
          <w:rFonts w:ascii="Source Sans Pro" w:hAnsi="Source Sans Pro"/>
          <w:color w:val="000000" w:themeColor="text1"/>
          <w:lang w:val="de-DE"/>
        </w:rPr>
        <w:t>loyment“ von Johannes Obkircher</w:t>
      </w:r>
      <w:r w:rsidRPr="00D735B4">
        <w:rPr>
          <w:rFonts w:ascii="Source Sans Pro" w:hAnsi="Source Sans Pro"/>
          <w:color w:val="000000" w:themeColor="text1"/>
          <w:lang w:val="de-DE"/>
        </w:rPr>
        <w:t xml:space="preserve"> und das Gedicht „Quale futuro“ vo</w:t>
      </w:r>
      <w:r>
        <w:rPr>
          <w:rFonts w:ascii="Source Sans Pro" w:hAnsi="Source Sans Pro"/>
          <w:color w:val="000000" w:themeColor="text1"/>
          <w:lang w:val="de-DE"/>
        </w:rPr>
        <w:t>n Milena Piamarta. Die Jury  be</w:t>
      </w:r>
      <w:r w:rsidRPr="00D735B4">
        <w:rPr>
          <w:rFonts w:ascii="Source Sans Pro" w:hAnsi="Source Sans Pro"/>
          <w:color w:val="000000" w:themeColor="text1"/>
          <w:lang w:val="de-DE"/>
        </w:rPr>
        <w:t>gründete die jeweiligen Erst-, Zweit- und Drittplatzierungen mit eigenem Wettbewerbsurteil. „Wir sind sehr zufrieden mit der Beteiligung in diesem Jahr“ zieht AFI-Direktor Perini Bilanz, „die Anzahl, Qualität und Vielfalt der eingereichten Arbeiten zeigt, dass die Auswe</w:t>
      </w:r>
      <w:r w:rsidRPr="00D735B4">
        <w:rPr>
          <w:rFonts w:ascii="Source Sans Pro" w:hAnsi="Source Sans Pro"/>
          <w:color w:val="000000" w:themeColor="text1"/>
          <w:lang w:val="de-DE"/>
        </w:rPr>
        <w:t>i</w:t>
      </w:r>
      <w:r w:rsidRPr="00D735B4">
        <w:rPr>
          <w:rFonts w:ascii="Source Sans Pro" w:hAnsi="Source Sans Pro"/>
          <w:color w:val="000000" w:themeColor="text1"/>
          <w:lang w:val="de-DE"/>
        </w:rPr>
        <w:t>tung auf das Trentino Sinn macht.“</w:t>
      </w:r>
    </w:p>
    <w:p w:rsidR="00D735B4" w:rsidRPr="00D735B4" w:rsidRDefault="00D735B4" w:rsidP="00D735B4">
      <w:pPr>
        <w:rPr>
          <w:rFonts w:ascii="Source Sans Pro" w:hAnsi="Source Sans Pro"/>
          <w:color w:val="000000" w:themeColor="text1"/>
          <w:lang w:val="de-DE"/>
        </w:rPr>
      </w:pPr>
    </w:p>
    <w:p w:rsidR="000E132E" w:rsidRDefault="00D735B4" w:rsidP="00D735B4">
      <w:pPr>
        <w:rPr>
          <w:rFonts w:ascii="Source Sans Pro" w:hAnsi="Source Sans Pro"/>
          <w:color w:val="000000" w:themeColor="text1"/>
          <w:lang w:val="de-DE"/>
        </w:rPr>
      </w:pPr>
      <w:r w:rsidRPr="00D735B4">
        <w:rPr>
          <w:rFonts w:ascii="Source Sans Pro" w:hAnsi="Source Sans Pro"/>
          <w:color w:val="000000" w:themeColor="text1"/>
          <w:lang w:val="de-DE"/>
        </w:rPr>
        <w:t>Die jungen Gewinner aus Südtirol und dem Trentino freuten s</w:t>
      </w:r>
      <w:r w:rsidR="0097704C">
        <w:rPr>
          <w:rFonts w:ascii="Source Sans Pro" w:hAnsi="Source Sans Pro"/>
          <w:color w:val="000000" w:themeColor="text1"/>
          <w:lang w:val="de-DE"/>
        </w:rPr>
        <w:t>ich über die Anerkennung und na</w:t>
      </w:r>
      <w:r w:rsidRPr="00D735B4">
        <w:rPr>
          <w:rFonts w:ascii="Source Sans Pro" w:hAnsi="Source Sans Pro"/>
          <w:color w:val="000000" w:themeColor="text1"/>
          <w:lang w:val="de-DE"/>
        </w:rPr>
        <w:t>türlich auch über die Preise. Als Besonderheit gab es für die jeweils Erstplatzierten obendrauf einen von L</w:t>
      </w:r>
      <w:r w:rsidRPr="00D735B4">
        <w:rPr>
          <w:rFonts w:ascii="Source Sans Pro" w:hAnsi="Source Sans Pro"/>
          <w:color w:val="000000" w:themeColor="text1"/>
          <w:lang w:val="de-DE"/>
        </w:rPr>
        <w:t>a</w:t>
      </w:r>
      <w:r w:rsidRPr="00D735B4">
        <w:rPr>
          <w:rFonts w:ascii="Source Sans Pro" w:hAnsi="Source Sans Pro"/>
          <w:color w:val="000000" w:themeColor="text1"/>
          <w:lang w:val="de-DE"/>
        </w:rPr>
        <w:t>borfonds gestifteten finanziellen Beitrag zur eigenen, zusätzlichen Altersvorsorge.</w:t>
      </w:r>
    </w:p>
    <w:p w:rsidR="005169B7" w:rsidRDefault="005169B7" w:rsidP="00D735B4">
      <w:pPr>
        <w:rPr>
          <w:rFonts w:ascii="Source Sans Pro" w:hAnsi="Source Sans Pro"/>
          <w:color w:val="000000" w:themeColor="text1"/>
          <w:lang w:val="de-DE"/>
        </w:rPr>
      </w:pPr>
    </w:p>
    <w:p w:rsidR="005169B7" w:rsidRDefault="005169B7" w:rsidP="00D735B4">
      <w:pPr>
        <w:rPr>
          <w:rFonts w:ascii="Source Sans Pro" w:hAnsi="Source Sans Pro"/>
          <w:color w:val="000000" w:themeColor="text1"/>
          <w:lang w:val="de-DE"/>
        </w:rPr>
      </w:pPr>
    </w:p>
    <w:p w:rsidR="005169B7" w:rsidRDefault="005169B7" w:rsidP="00D735B4">
      <w:pPr>
        <w:rPr>
          <w:rFonts w:ascii="Source Sans Pro" w:hAnsi="Source Sans Pro"/>
          <w:color w:val="000000" w:themeColor="text1"/>
          <w:lang w:val="de-DE"/>
        </w:rPr>
      </w:pPr>
    </w:p>
    <w:p w:rsidR="005169B7" w:rsidRDefault="005169B7" w:rsidP="00D735B4">
      <w:pPr>
        <w:rPr>
          <w:rFonts w:ascii="Source Sans Pro" w:hAnsi="Source Sans Pro"/>
          <w:color w:val="000000" w:themeColor="text1"/>
          <w:lang w:val="de-DE"/>
        </w:rPr>
      </w:pPr>
      <w:r>
        <w:rPr>
          <w:rFonts w:ascii="Source Sans Pro" w:hAnsi="Source Sans Pro"/>
          <w:color w:val="000000" w:themeColor="text1"/>
          <w:lang w:val="de-DE"/>
        </w:rPr>
        <w:t>Weiter auf Seite 2…</w:t>
      </w:r>
    </w:p>
    <w:p w:rsidR="005169B7" w:rsidRDefault="005169B7" w:rsidP="001D2D8C">
      <w:pPr>
        <w:jc w:val="center"/>
        <w:rPr>
          <w:rFonts w:ascii="Source Sans Pro" w:hAnsi="Source Sans Pro"/>
          <w:b/>
          <w:color w:val="000000" w:themeColor="text1"/>
          <w:szCs w:val="22"/>
          <w:lang w:val="de-DE"/>
        </w:rPr>
      </w:pPr>
    </w:p>
    <w:p w:rsidR="005169B7" w:rsidRDefault="005169B7" w:rsidP="001D2D8C">
      <w:pPr>
        <w:jc w:val="center"/>
        <w:rPr>
          <w:rFonts w:ascii="Source Sans Pro" w:hAnsi="Source Sans Pro"/>
          <w:b/>
          <w:color w:val="000000" w:themeColor="text1"/>
          <w:szCs w:val="22"/>
          <w:lang w:val="de-DE"/>
        </w:rPr>
      </w:pPr>
    </w:p>
    <w:p w:rsidR="005169B7" w:rsidRDefault="005169B7" w:rsidP="001D2D8C">
      <w:pPr>
        <w:jc w:val="center"/>
        <w:rPr>
          <w:rFonts w:ascii="Source Sans Pro" w:hAnsi="Source Sans Pro"/>
          <w:b/>
          <w:color w:val="000000" w:themeColor="text1"/>
          <w:szCs w:val="22"/>
          <w:lang w:val="de-DE"/>
        </w:rPr>
      </w:pPr>
    </w:p>
    <w:p w:rsidR="001D2D8C" w:rsidRDefault="001D2D8C" w:rsidP="001D2D8C">
      <w:pPr>
        <w:jc w:val="center"/>
        <w:rPr>
          <w:rFonts w:ascii="Source Sans Pro" w:hAnsi="Source Sans Pro"/>
          <w:b/>
          <w:color w:val="000000" w:themeColor="text1"/>
          <w:szCs w:val="22"/>
          <w:lang w:val="de-DE"/>
        </w:rPr>
      </w:pPr>
      <w:r>
        <w:rPr>
          <w:rFonts w:ascii="Source Sans Pro" w:hAnsi="Source Sans Pro"/>
          <w:b/>
          <w:noProof/>
          <w:color w:val="000000" w:themeColor="text1"/>
          <w:szCs w:val="22"/>
          <w:lang w:val="de-DE"/>
        </w:rPr>
        <w:lastRenderedPageBreak/>
        <w:drawing>
          <wp:inline distT="0" distB="0" distL="0" distR="0">
            <wp:extent cx="3054699" cy="20466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150.jpg"/>
                    <pic:cNvPicPr/>
                  </pic:nvPicPr>
                  <pic:blipFill>
                    <a:blip r:embed="rId9" cstate="print">
                      <a:extLst>
                        <a:ext uri="{BEBA8EAE-BF5A-486C-A8C5-ECC9F3942E4B}">
                          <a14:imgProps xmlns:a14="http://schemas.microsoft.com/office/drawing/2010/main">
                            <a14:imgLayer r:embed="rId10">
                              <a14:imgEffect>
                                <a14:sharpenSoften amount="19000"/>
                              </a14:imgEffect>
                              <a14:imgEffect>
                                <a14:saturation sat="164000"/>
                              </a14:imgEffect>
                              <a14:imgEffect>
                                <a14:brightnessContrast bright="28000"/>
                              </a14:imgEffect>
                            </a14:imgLayer>
                          </a14:imgProps>
                        </a:ext>
                        <a:ext uri="{28A0092B-C50C-407E-A947-70E740481C1C}">
                          <a14:useLocalDpi xmlns:a14="http://schemas.microsoft.com/office/drawing/2010/main" val="0"/>
                        </a:ext>
                      </a:extLst>
                    </a:blip>
                    <a:stretch>
                      <a:fillRect/>
                    </a:stretch>
                  </pic:blipFill>
                  <pic:spPr>
                    <a:xfrm>
                      <a:off x="0" y="0"/>
                      <a:ext cx="3112549" cy="2085365"/>
                    </a:xfrm>
                    <a:prstGeom prst="rect">
                      <a:avLst/>
                    </a:prstGeom>
                  </pic:spPr>
                </pic:pic>
              </a:graphicData>
            </a:graphic>
          </wp:inline>
        </w:drawing>
      </w:r>
    </w:p>
    <w:p w:rsidR="005169B7" w:rsidRDefault="005169B7" w:rsidP="001D2D8C">
      <w:pPr>
        <w:jc w:val="center"/>
        <w:rPr>
          <w:rFonts w:ascii="Source Sans Pro" w:hAnsi="Source Sans Pro"/>
          <w:b/>
          <w:color w:val="000000" w:themeColor="text1"/>
          <w:szCs w:val="22"/>
          <w:lang w:val="de-DE"/>
        </w:rPr>
      </w:pPr>
    </w:p>
    <w:p w:rsidR="001D2D8C" w:rsidRDefault="001D2D8C" w:rsidP="00D735B4">
      <w:pPr>
        <w:rPr>
          <w:rFonts w:ascii="Source Sans Pro" w:hAnsi="Source Sans Pro"/>
          <w:b/>
          <w:color w:val="000000" w:themeColor="text1"/>
          <w:szCs w:val="22"/>
          <w:lang w:val="de-DE"/>
        </w:rPr>
      </w:pPr>
    </w:p>
    <w:p w:rsidR="00D735B4" w:rsidRPr="005169B7" w:rsidRDefault="001D2D8C" w:rsidP="00D735B4">
      <w:pPr>
        <w:rPr>
          <w:rFonts w:ascii="Source Sans Pro" w:hAnsi="Source Sans Pro"/>
          <w:i/>
          <w:color w:val="000000" w:themeColor="text1"/>
          <w:szCs w:val="22"/>
          <w:lang w:val="de-DE"/>
        </w:rPr>
      </w:pPr>
      <w:r>
        <w:rPr>
          <w:rFonts w:ascii="Source Sans Pro" w:hAnsi="Source Sans Pro"/>
          <w:b/>
          <w:color w:val="000000" w:themeColor="text1"/>
          <w:szCs w:val="22"/>
          <w:lang w:val="de-DE"/>
        </w:rPr>
        <w:t>Bild</w:t>
      </w:r>
      <w:r w:rsidR="00D735B4" w:rsidRPr="00D735B4">
        <w:rPr>
          <w:rFonts w:ascii="Source Sans Pro" w:hAnsi="Source Sans Pro"/>
          <w:b/>
          <w:color w:val="000000" w:themeColor="text1"/>
          <w:szCs w:val="22"/>
          <w:lang w:val="de-DE"/>
        </w:rPr>
        <w:t>:</w:t>
      </w:r>
      <w:r w:rsidR="00D735B4" w:rsidRPr="00D735B4">
        <w:rPr>
          <w:rFonts w:ascii="Source Sans Pro" w:hAnsi="Source Sans Pro"/>
          <w:color w:val="000000" w:themeColor="text1"/>
          <w:szCs w:val="22"/>
          <w:lang w:val="de-DE"/>
        </w:rPr>
        <w:t xml:space="preserve"> </w:t>
      </w:r>
      <w:r w:rsidR="005169B7" w:rsidRPr="005169B7">
        <w:rPr>
          <w:rFonts w:ascii="Source Sans Pro" w:hAnsi="Source Sans Pro"/>
          <w:i/>
          <w:color w:val="000000" w:themeColor="text1"/>
          <w:szCs w:val="22"/>
          <w:lang w:val="de-DE"/>
        </w:rPr>
        <w:t>Unter den prämierten Einsendungen überzeugte die</w:t>
      </w:r>
      <w:r w:rsidR="005169B7" w:rsidRPr="005169B7">
        <w:rPr>
          <w:rFonts w:ascii="Source Sans Pro" w:hAnsi="Source Sans Pro"/>
          <w:color w:val="000000" w:themeColor="text1"/>
          <w:szCs w:val="22"/>
          <w:lang w:val="de-DE"/>
        </w:rPr>
        <w:t xml:space="preserve"> </w:t>
      </w:r>
      <w:r w:rsidR="00D42F62" w:rsidRPr="005169B7">
        <w:rPr>
          <w:rFonts w:ascii="Source Sans Pro" w:hAnsi="Source Sans Pro"/>
          <w:i/>
          <w:color w:val="000000" w:themeColor="text1"/>
          <w:szCs w:val="22"/>
          <w:lang w:val="de-DE"/>
        </w:rPr>
        <w:t>„</w:t>
      </w:r>
      <w:r w:rsidR="00753729" w:rsidRPr="005169B7">
        <w:rPr>
          <w:rFonts w:ascii="Source Sans Pro" w:hAnsi="Source Sans Pro"/>
          <w:i/>
          <w:color w:val="000000" w:themeColor="text1"/>
          <w:szCs w:val="22"/>
          <w:lang w:val="de-DE"/>
        </w:rPr>
        <w:t>Mann</w:t>
      </w:r>
      <w:r w:rsidR="00D42F62" w:rsidRPr="005169B7">
        <w:rPr>
          <w:rFonts w:ascii="Source Sans Pro" w:hAnsi="Source Sans Pro"/>
          <w:i/>
          <w:color w:val="000000" w:themeColor="text1"/>
          <w:szCs w:val="22"/>
          <w:lang w:val="de-DE"/>
        </w:rPr>
        <w:t>“</w:t>
      </w:r>
      <w:r w:rsidR="00753729" w:rsidRPr="005169B7">
        <w:rPr>
          <w:rFonts w:ascii="Source Sans Pro" w:hAnsi="Source Sans Pro"/>
          <w:i/>
          <w:color w:val="000000" w:themeColor="text1"/>
          <w:szCs w:val="22"/>
          <w:lang w:val="de-DE"/>
        </w:rPr>
        <w:t>-Box</w:t>
      </w:r>
      <w:r w:rsidR="005169B7" w:rsidRPr="005169B7">
        <w:rPr>
          <w:rFonts w:ascii="Source Sans Pro" w:hAnsi="Source Sans Pro"/>
          <w:i/>
          <w:color w:val="000000" w:themeColor="text1"/>
          <w:szCs w:val="22"/>
          <w:lang w:val="de-DE"/>
        </w:rPr>
        <w:t xml:space="preserve">. Sie </w:t>
      </w:r>
      <w:r w:rsidR="00D735B4" w:rsidRPr="005169B7">
        <w:rPr>
          <w:rFonts w:ascii="Source Sans Pro" w:hAnsi="Source Sans Pro"/>
          <w:i/>
          <w:color w:val="000000" w:themeColor="text1"/>
          <w:szCs w:val="22"/>
          <w:lang w:val="de-DE"/>
        </w:rPr>
        <w:t>überzeichne</w:t>
      </w:r>
      <w:r w:rsidR="00D42F62" w:rsidRPr="005169B7">
        <w:rPr>
          <w:rFonts w:ascii="Source Sans Pro" w:hAnsi="Source Sans Pro"/>
          <w:i/>
          <w:color w:val="000000" w:themeColor="text1"/>
          <w:szCs w:val="22"/>
          <w:lang w:val="de-DE"/>
        </w:rPr>
        <w:t>t</w:t>
      </w:r>
      <w:r w:rsidR="00D735B4" w:rsidRPr="005169B7">
        <w:rPr>
          <w:rFonts w:ascii="Source Sans Pro" w:hAnsi="Source Sans Pro"/>
          <w:i/>
          <w:color w:val="000000" w:themeColor="text1"/>
          <w:szCs w:val="22"/>
          <w:lang w:val="de-DE"/>
        </w:rPr>
        <w:t xml:space="preserve"> ironisch und wa</w:t>
      </w:r>
      <w:r w:rsidR="00D735B4" w:rsidRPr="005169B7">
        <w:rPr>
          <w:rFonts w:ascii="Source Sans Pro" w:hAnsi="Source Sans Pro"/>
          <w:i/>
          <w:color w:val="000000" w:themeColor="text1"/>
          <w:szCs w:val="22"/>
          <w:lang w:val="de-DE"/>
        </w:rPr>
        <w:t>r</w:t>
      </w:r>
      <w:r w:rsidR="00D735B4" w:rsidRPr="005169B7">
        <w:rPr>
          <w:rFonts w:ascii="Source Sans Pro" w:hAnsi="Source Sans Pro"/>
          <w:i/>
          <w:color w:val="000000" w:themeColor="text1"/>
          <w:szCs w:val="22"/>
          <w:lang w:val="de-DE"/>
        </w:rPr>
        <w:t xml:space="preserve">nend </w:t>
      </w:r>
      <w:r w:rsidR="00753729" w:rsidRPr="005169B7">
        <w:rPr>
          <w:rFonts w:ascii="Source Sans Pro" w:hAnsi="Source Sans Pro"/>
          <w:i/>
          <w:color w:val="000000" w:themeColor="text1"/>
          <w:szCs w:val="22"/>
          <w:lang w:val="de-DE"/>
        </w:rPr>
        <w:t>eine</w:t>
      </w:r>
      <w:r w:rsidR="00D42F62" w:rsidRPr="005169B7">
        <w:rPr>
          <w:rFonts w:ascii="Source Sans Pro" w:hAnsi="Source Sans Pro"/>
          <w:i/>
          <w:color w:val="000000" w:themeColor="text1"/>
          <w:szCs w:val="22"/>
          <w:lang w:val="de-DE"/>
        </w:rPr>
        <w:t xml:space="preserve"> </w:t>
      </w:r>
      <w:r w:rsidR="00D735B4" w:rsidRPr="005169B7">
        <w:rPr>
          <w:rFonts w:ascii="Source Sans Pro" w:hAnsi="Source Sans Pro"/>
          <w:i/>
          <w:color w:val="000000" w:themeColor="text1"/>
          <w:szCs w:val="22"/>
          <w:lang w:val="de-DE"/>
        </w:rPr>
        <w:t>möglich</w:t>
      </w:r>
      <w:r w:rsidR="00D42F62" w:rsidRPr="005169B7">
        <w:rPr>
          <w:rFonts w:ascii="Source Sans Pro" w:hAnsi="Source Sans Pro"/>
          <w:i/>
          <w:color w:val="000000" w:themeColor="text1"/>
          <w:szCs w:val="22"/>
          <w:lang w:val="de-DE"/>
        </w:rPr>
        <w:t>e Zukunft</w:t>
      </w:r>
      <w:r w:rsidR="00D735B4" w:rsidRPr="005169B7">
        <w:rPr>
          <w:rFonts w:ascii="Source Sans Pro" w:hAnsi="Source Sans Pro"/>
          <w:i/>
          <w:color w:val="000000" w:themeColor="text1"/>
          <w:szCs w:val="22"/>
          <w:lang w:val="de-DE"/>
        </w:rPr>
        <w:t xml:space="preserve">: </w:t>
      </w:r>
      <w:r w:rsidR="00D42F62" w:rsidRPr="005169B7">
        <w:rPr>
          <w:rFonts w:ascii="Source Sans Pro" w:hAnsi="Source Sans Pro"/>
          <w:i/>
          <w:color w:val="000000" w:themeColor="text1"/>
          <w:szCs w:val="22"/>
          <w:lang w:val="de-DE"/>
        </w:rPr>
        <w:t>I</w:t>
      </w:r>
      <w:r w:rsidR="00D735B4" w:rsidRPr="005169B7">
        <w:rPr>
          <w:rFonts w:ascii="Source Sans Pro" w:hAnsi="Source Sans Pro"/>
          <w:i/>
          <w:color w:val="000000" w:themeColor="text1"/>
          <w:szCs w:val="22"/>
          <w:lang w:val="de-DE"/>
        </w:rPr>
        <w:t xml:space="preserve">n </w:t>
      </w:r>
      <w:r w:rsidR="00753729" w:rsidRPr="005169B7">
        <w:rPr>
          <w:rFonts w:ascii="Source Sans Pro" w:hAnsi="Source Sans Pro"/>
          <w:i/>
          <w:color w:val="000000" w:themeColor="text1"/>
          <w:szCs w:val="22"/>
          <w:lang w:val="de-DE"/>
        </w:rPr>
        <w:t>seiner</w:t>
      </w:r>
      <w:r w:rsidR="00D42F62" w:rsidRPr="005169B7">
        <w:rPr>
          <w:rFonts w:ascii="Source Sans Pro" w:hAnsi="Source Sans Pro"/>
          <w:i/>
          <w:color w:val="000000" w:themeColor="text1"/>
          <w:szCs w:val="22"/>
          <w:lang w:val="de-DE"/>
        </w:rPr>
        <w:t xml:space="preserve"> </w:t>
      </w:r>
      <w:r w:rsidR="00D735B4" w:rsidRPr="005169B7">
        <w:rPr>
          <w:rFonts w:ascii="Source Sans Pro" w:hAnsi="Source Sans Pro"/>
          <w:i/>
          <w:color w:val="000000" w:themeColor="text1"/>
          <w:szCs w:val="22"/>
          <w:lang w:val="de-DE"/>
        </w:rPr>
        <w:t>Wohnung</w:t>
      </w:r>
      <w:r w:rsidR="00D42F62" w:rsidRPr="005169B7">
        <w:rPr>
          <w:rFonts w:ascii="Source Sans Pro" w:hAnsi="Source Sans Pro"/>
          <w:i/>
          <w:color w:val="000000" w:themeColor="text1"/>
          <w:szCs w:val="22"/>
          <w:lang w:val="de-DE"/>
        </w:rPr>
        <w:t xml:space="preserve"> </w:t>
      </w:r>
      <w:r w:rsidR="00D735B4" w:rsidRPr="005169B7">
        <w:rPr>
          <w:rFonts w:ascii="Source Sans Pro" w:hAnsi="Source Sans Pro"/>
          <w:i/>
          <w:color w:val="000000" w:themeColor="text1"/>
          <w:szCs w:val="22"/>
          <w:lang w:val="de-DE"/>
        </w:rPr>
        <w:t xml:space="preserve">arbeitet </w:t>
      </w:r>
      <w:r w:rsidR="00D42F62" w:rsidRPr="005169B7">
        <w:rPr>
          <w:rFonts w:ascii="Source Sans Pro" w:hAnsi="Source Sans Pro"/>
          <w:i/>
          <w:color w:val="000000" w:themeColor="text1"/>
          <w:szCs w:val="22"/>
          <w:lang w:val="de-DE"/>
        </w:rPr>
        <w:t xml:space="preserve">der Mensch vollversorgt, </w:t>
      </w:r>
      <w:r w:rsidR="00D735B4" w:rsidRPr="005169B7">
        <w:rPr>
          <w:rFonts w:ascii="Source Sans Pro" w:hAnsi="Source Sans Pro"/>
          <w:i/>
          <w:color w:val="000000" w:themeColor="text1"/>
          <w:szCs w:val="22"/>
          <w:lang w:val="de-DE"/>
        </w:rPr>
        <w:t>„digital“</w:t>
      </w:r>
      <w:r w:rsidR="005F02BC" w:rsidRPr="005169B7">
        <w:rPr>
          <w:rFonts w:ascii="Source Sans Pro" w:hAnsi="Source Sans Pro"/>
          <w:i/>
          <w:color w:val="000000" w:themeColor="text1"/>
          <w:szCs w:val="22"/>
          <w:lang w:val="de-DE"/>
        </w:rPr>
        <w:t>, aber</w:t>
      </w:r>
      <w:r w:rsidR="00D42F62" w:rsidRPr="005169B7">
        <w:rPr>
          <w:rFonts w:ascii="Source Sans Pro" w:hAnsi="Source Sans Pro"/>
          <w:i/>
          <w:color w:val="000000" w:themeColor="text1"/>
          <w:szCs w:val="22"/>
          <w:lang w:val="de-DE"/>
        </w:rPr>
        <w:t xml:space="preserve"> vereinsamt </w:t>
      </w:r>
      <w:r w:rsidR="00D735B4" w:rsidRPr="005169B7">
        <w:rPr>
          <w:rFonts w:ascii="Source Sans Pro" w:hAnsi="Source Sans Pro"/>
          <w:i/>
          <w:color w:val="000000" w:themeColor="text1"/>
          <w:szCs w:val="22"/>
          <w:lang w:val="de-DE"/>
        </w:rPr>
        <w:t>von der Hängematte aus</w:t>
      </w:r>
      <w:r w:rsidR="00D42F62" w:rsidRPr="005169B7">
        <w:rPr>
          <w:rFonts w:ascii="Source Sans Pro" w:hAnsi="Source Sans Pro"/>
          <w:i/>
          <w:color w:val="000000" w:themeColor="text1"/>
          <w:szCs w:val="22"/>
          <w:lang w:val="de-DE"/>
        </w:rPr>
        <w:t xml:space="preserve">. Oder wird seine Arbeit </w:t>
      </w:r>
      <w:r w:rsidR="00753729" w:rsidRPr="005169B7">
        <w:rPr>
          <w:rFonts w:ascii="Source Sans Pro" w:hAnsi="Source Sans Pro"/>
          <w:i/>
          <w:color w:val="000000" w:themeColor="text1"/>
          <w:szCs w:val="22"/>
          <w:lang w:val="de-DE"/>
        </w:rPr>
        <w:t>überhaupt</w:t>
      </w:r>
      <w:r w:rsidR="00D42F62" w:rsidRPr="005169B7">
        <w:rPr>
          <w:rFonts w:ascii="Source Sans Pro" w:hAnsi="Source Sans Pro"/>
          <w:i/>
          <w:color w:val="000000" w:themeColor="text1"/>
          <w:szCs w:val="22"/>
          <w:lang w:val="de-DE"/>
        </w:rPr>
        <w:t xml:space="preserve"> nicht mehr gebraucht?</w:t>
      </w:r>
    </w:p>
    <w:p w:rsidR="00D42F62" w:rsidRPr="00D735B4" w:rsidRDefault="00D42F62" w:rsidP="00D735B4">
      <w:pPr>
        <w:rPr>
          <w:i/>
          <w:color w:val="000000" w:themeColor="text1"/>
          <w:szCs w:val="22"/>
          <w:lang w:val="de-DE"/>
        </w:rPr>
      </w:pPr>
    </w:p>
    <w:p w:rsidR="00965103" w:rsidRPr="00D735B4" w:rsidRDefault="00D735B4" w:rsidP="00896BA4">
      <w:pPr>
        <w:rPr>
          <w:rFonts w:ascii="Source Sans Pro" w:hAnsi="Source Sans Pro"/>
          <w:color w:val="000000" w:themeColor="text1"/>
          <w:szCs w:val="22"/>
          <w:lang w:val="de-DE"/>
        </w:rPr>
      </w:pPr>
      <w:r w:rsidRPr="00D735B4">
        <w:rPr>
          <w:rFonts w:ascii="Source Sans Pro" w:hAnsi="Source Sans Pro"/>
          <w:color w:val="000000" w:themeColor="text1"/>
          <w:szCs w:val="22"/>
          <w:lang w:val="de-DE"/>
        </w:rPr>
        <w:t xml:space="preserve">Mehr sagen Ihnen AFI-Projektmitarbeiterin Johanna Lieser (T. 0471 41 88 40, </w:t>
      </w:r>
      <w:hyperlink r:id="rId11" w:history="1">
        <w:r w:rsidR="00DD5472" w:rsidRPr="00E92896">
          <w:rPr>
            <w:rStyle w:val="Hyperlink"/>
            <w:rFonts w:ascii="Source Sans Pro" w:hAnsi="Source Sans Pro"/>
            <w:szCs w:val="22"/>
            <w:lang w:val="de-DE"/>
          </w:rPr>
          <w:t>johanna.lieser@afi-ipl.org</w:t>
        </w:r>
      </w:hyperlink>
      <w:r w:rsidRPr="00D735B4">
        <w:rPr>
          <w:rFonts w:ascii="Source Sans Pro" w:hAnsi="Source Sans Pro"/>
          <w:color w:val="000000" w:themeColor="text1"/>
          <w:szCs w:val="22"/>
          <w:lang w:val="de-DE"/>
        </w:rPr>
        <w:t xml:space="preserve">) und Angelika </w:t>
      </w:r>
      <w:proofErr w:type="spellStart"/>
      <w:r w:rsidRPr="00D735B4">
        <w:rPr>
          <w:rFonts w:ascii="Source Sans Pro" w:hAnsi="Source Sans Pro"/>
          <w:color w:val="000000" w:themeColor="text1"/>
          <w:szCs w:val="22"/>
          <w:lang w:val="de-DE"/>
        </w:rPr>
        <w:t>Carfora</w:t>
      </w:r>
      <w:proofErr w:type="spellEnd"/>
      <w:r w:rsidRPr="00D735B4">
        <w:rPr>
          <w:rFonts w:ascii="Source Sans Pro" w:hAnsi="Source Sans Pro"/>
          <w:color w:val="000000" w:themeColor="text1"/>
          <w:szCs w:val="22"/>
          <w:lang w:val="de-DE"/>
        </w:rPr>
        <w:t xml:space="preserve"> von Laborfonds (</w:t>
      </w:r>
      <w:hyperlink r:id="rId12" w:history="1">
        <w:r w:rsidR="00DD5472" w:rsidRPr="00E92896">
          <w:rPr>
            <w:rStyle w:val="Hyperlink"/>
            <w:rFonts w:ascii="Source Sans Pro" w:hAnsi="Source Sans Pro"/>
            <w:szCs w:val="22"/>
            <w:lang w:val="de-DE"/>
          </w:rPr>
          <w:t>angelika.carfora@laborfonds.it</w:t>
        </w:r>
      </w:hyperlink>
      <w:r w:rsidRPr="00D735B4">
        <w:rPr>
          <w:rFonts w:ascii="Source Sans Pro" w:hAnsi="Source Sans Pro"/>
          <w:color w:val="000000" w:themeColor="text1"/>
          <w:szCs w:val="22"/>
          <w:lang w:val="de-DE"/>
        </w:rPr>
        <w:t>).</w:t>
      </w:r>
    </w:p>
    <w:sectPr w:rsidR="00965103" w:rsidRPr="00D735B4" w:rsidSect="00B454E6">
      <w:headerReference w:type="default" r:id="rId13"/>
      <w:footerReference w:type="default" r:id="rId14"/>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B4" w:rsidRDefault="00D735B4">
      <w:r>
        <w:separator/>
      </w:r>
    </w:p>
  </w:endnote>
  <w:endnote w:type="continuationSeparator" w:id="0">
    <w:p w:rsidR="00D735B4" w:rsidRDefault="00D7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Univers Condense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DD5472"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hyperlink r:id="rId1" w:history="1">
            <w:r w:rsidR="00184EFC" w:rsidRPr="00184EFC">
              <w:rPr>
                <w:rFonts w:ascii="Source Sans Pro" w:hAnsi="Source Sans Pro"/>
                <w:color w:val="5B6066" w:themeColor="accent4"/>
                <w:sz w:val="14"/>
                <w:szCs w:val="14"/>
                <w:u w:val="single"/>
                <w:lang w:val="it-IT" w:eastAsia="en-US"/>
                <w14:ligatures w14:val="standard"/>
              </w:rPr>
              <w:t>info@afi-ipl.org</w:t>
            </w:r>
          </w:hyperlink>
          <w:r w:rsidR="00184EFC" w:rsidRPr="00184EFC">
            <w:rPr>
              <w:rFonts w:ascii="Source Sans Pro" w:hAnsi="Source Sans Pro"/>
              <w:color w:val="5B6066" w:themeColor="accent4"/>
              <w:sz w:val="14"/>
              <w:szCs w:val="14"/>
              <w:lang w:val="it-IT" w:eastAsia="en-US"/>
              <w14:ligatures w14:val="standard"/>
            </w:rPr>
            <w:t xml:space="preserve">  - </w:t>
          </w:r>
          <w:hyperlink r:id="rId2"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DD5472"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3"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B4" w:rsidRDefault="00D735B4">
      <w:r>
        <w:separator/>
      </w:r>
    </w:p>
  </w:footnote>
  <w:footnote w:type="continuationSeparator" w:id="0">
    <w:p w:rsidR="00D735B4" w:rsidRDefault="00D73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A10A27">
      <w:rPr>
        <w:rFonts w:cs="Tahoma"/>
        <w:noProof/>
        <w:color w:val="000000" w:themeColor="text1"/>
        <w:szCs w:val="22"/>
        <w:lang w:val="de-DE" w:eastAsia="it-IT"/>
      </w:rPr>
      <w:fldChar w:fldCharType="begin"/>
    </w:r>
    <w:r w:rsidR="00A10A27">
      <w:rPr>
        <w:rFonts w:cs="Tahoma"/>
        <w:noProof/>
        <w:color w:val="000000" w:themeColor="text1"/>
        <w:szCs w:val="22"/>
        <w:lang w:val="de-DE" w:eastAsia="it-IT"/>
      </w:rPr>
      <w:instrText xml:space="preserve"> TIME  \@ "dd.MM.yyyy" </w:instrText>
    </w:r>
    <w:r w:rsidR="00A10A27">
      <w:rPr>
        <w:rFonts w:cs="Tahoma"/>
        <w:noProof/>
        <w:color w:val="000000" w:themeColor="text1"/>
        <w:szCs w:val="22"/>
        <w:lang w:val="de-DE" w:eastAsia="it-IT"/>
      </w:rPr>
      <w:fldChar w:fldCharType="separate"/>
    </w:r>
    <w:r w:rsidR="00DD5472">
      <w:rPr>
        <w:rFonts w:cs="Tahoma"/>
        <w:noProof/>
        <w:color w:val="000000" w:themeColor="text1"/>
        <w:szCs w:val="22"/>
        <w:lang w:val="de-DE" w:eastAsia="it-IT"/>
      </w:rPr>
      <w:t>20.05.2016</w:t>
    </w:r>
    <w:r w:rsidR="00A10A27">
      <w:rPr>
        <w:rFonts w:cs="Tahoma"/>
        <w:noProof/>
        <w:color w:val="000000" w:themeColor="text1"/>
        <w:szCs w:val="22"/>
        <w:lang w:val="de-DE" w:eastAsia="it-IT"/>
      </w:rPr>
      <w:fldChar w:fldCharType="end"/>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017356"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FBD3EE"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2FE43D5-4126-46A7-9D56-9FB27FF82162}"/>
    <w:docVar w:name="dgnword-eventsink" w:val="78714136"/>
    <w:docVar w:name="OG" w:val="0000"/>
    <w:docVar w:name="WfColors" w:val="1"/>
  </w:docVars>
  <w:rsids>
    <w:rsidRoot w:val="00D735B4"/>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6378"/>
    <w:rsid w:val="0013666C"/>
    <w:rsid w:val="001371D8"/>
    <w:rsid w:val="00140C43"/>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2D8C"/>
    <w:rsid w:val="001D37FC"/>
    <w:rsid w:val="001D391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5E2F"/>
    <w:rsid w:val="0024492C"/>
    <w:rsid w:val="00245695"/>
    <w:rsid w:val="0025027E"/>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169B7"/>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2BC"/>
    <w:rsid w:val="005F0436"/>
    <w:rsid w:val="005F2BDD"/>
    <w:rsid w:val="005F3840"/>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3729"/>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788D"/>
    <w:rsid w:val="007F1C6E"/>
    <w:rsid w:val="007F7EE3"/>
    <w:rsid w:val="00805796"/>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32F47"/>
    <w:rsid w:val="009365CA"/>
    <w:rsid w:val="00937A47"/>
    <w:rsid w:val="00942982"/>
    <w:rsid w:val="0094495F"/>
    <w:rsid w:val="00945D7D"/>
    <w:rsid w:val="00947060"/>
    <w:rsid w:val="00963307"/>
    <w:rsid w:val="00965103"/>
    <w:rsid w:val="00966039"/>
    <w:rsid w:val="00976395"/>
    <w:rsid w:val="0097704C"/>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7115"/>
    <w:rsid w:val="00CB5A84"/>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2F62"/>
    <w:rsid w:val="00D476F5"/>
    <w:rsid w:val="00D50BD3"/>
    <w:rsid w:val="00D53D79"/>
    <w:rsid w:val="00D5502D"/>
    <w:rsid w:val="00D56294"/>
    <w:rsid w:val="00D57357"/>
    <w:rsid w:val="00D627E5"/>
    <w:rsid w:val="00D663CE"/>
    <w:rsid w:val="00D67C96"/>
    <w:rsid w:val="00D71E15"/>
    <w:rsid w:val="00D735B4"/>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66A"/>
    <w:rsid w:val="00DC1CA7"/>
    <w:rsid w:val="00DC5763"/>
    <w:rsid w:val="00DC61A8"/>
    <w:rsid w:val="00DD2AE4"/>
    <w:rsid w:val="00DD2D8E"/>
    <w:rsid w:val="00DD5472"/>
    <w:rsid w:val="00DD5F21"/>
    <w:rsid w:val="00DD6AB2"/>
    <w:rsid w:val="00DE09F8"/>
    <w:rsid w:val="00DE2DEB"/>
    <w:rsid w:val="00DE3229"/>
    <w:rsid w:val="00DE5FB6"/>
    <w:rsid w:val="00DE62C8"/>
    <w:rsid w:val="00DE770B"/>
    <w:rsid w:val="00DF012E"/>
    <w:rsid w:val="00DF0F1C"/>
    <w:rsid w:val="00DF5DAC"/>
    <w:rsid w:val="00E049DD"/>
    <w:rsid w:val="00E06BA4"/>
    <w:rsid w:val="00E07EA0"/>
    <w:rsid w:val="00E12758"/>
    <w:rsid w:val="00E12AD8"/>
    <w:rsid w:val="00E252BA"/>
    <w:rsid w:val="00E26E68"/>
    <w:rsid w:val="00E354E4"/>
    <w:rsid w:val="00E5194A"/>
    <w:rsid w:val="00E60B4A"/>
    <w:rsid w:val="00E61BD7"/>
    <w:rsid w:val="00E710B7"/>
    <w:rsid w:val="00E76447"/>
    <w:rsid w:val="00E863E4"/>
    <w:rsid w:val="00E90956"/>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F44D51"/>
    <w:pPr>
      <w:spacing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F44D51"/>
    <w:pPr>
      <w:spacing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F44D51"/>
    <w:pPr>
      <w:spacing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F44D51"/>
    <w:pPr>
      <w:spacing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gelika.carfora@laborfond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anna.lieser@afi-ipl.org"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fi-ipl.org" TargetMode="External"/><Relationship Id="rId2" Type="http://schemas.openxmlformats.org/officeDocument/2006/relationships/hyperlink" Target="mailto:afi-ipl@pec.it" TargetMode="External"/><Relationship Id="rId1" Type="http://schemas.openxmlformats.org/officeDocument/2006/relationships/hyperlink" Target="mailto:info@afi-ip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3.%20Interne%20Organisation\3.6%20Neues%20Corporate%20Design\05.%20Office%20Template\Templates\03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F332-E313-468B-9772-2E86D5FF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03_Pressemitteilung.dotx</Template>
  <TotalTime>0</TotalTime>
  <Pages>2</Pages>
  <Words>411</Words>
  <Characters>2592</Characters>
  <Application>Microsoft Office Word</Application>
  <DocSecurity>0</DocSecurity>
  <Lines>21</Lines>
  <Paragraphs>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2998</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Johanna Lieser</dc:creator>
  <cp:lastModifiedBy>Stefan Perini</cp:lastModifiedBy>
  <cp:revision>6</cp:revision>
  <cp:lastPrinted>2015-10-14T07:24:00Z</cp:lastPrinted>
  <dcterms:created xsi:type="dcterms:W3CDTF">2016-05-20T09:43:00Z</dcterms:created>
  <dcterms:modified xsi:type="dcterms:W3CDTF">2016-05-20T10:21:00Z</dcterms:modified>
</cp:coreProperties>
</file>